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59B1" w14:textId="5A53EDB3" w:rsidR="00451FCA" w:rsidRDefault="00031512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  <w:r>
        <w:rPr>
          <w:noProof/>
        </w:rPr>
        <w:drawing>
          <wp:inline distT="0" distB="0" distL="0" distR="0" wp14:anchorId="60D2C8F0" wp14:editId="3D10E2B1">
            <wp:extent cx="5760720" cy="9626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1A196" w14:textId="77777777" w:rsid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</w:p>
    <w:p w14:paraId="5810B981" w14:textId="4DFA6443" w:rsidR="00451FCA" w:rsidRPr="00451FCA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</w:pP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 xml:space="preserve">HOTĂRÂRE  NR. </w:t>
      </w:r>
      <w:r w:rsidR="00B26F6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>225</w:t>
      </w:r>
      <w:r w:rsidRPr="00451FC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</w:rPr>
        <w:t>/2025</w:t>
      </w:r>
    </w:p>
    <w:p w14:paraId="14A964AE" w14:textId="43B7BB33" w:rsidR="00736C0B" w:rsidRDefault="00451FCA" w:rsidP="006E3BE2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</w:rPr>
      </w:pPr>
      <w:bookmarkStart w:id="0" w:name="_Hlk217995330"/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privind propunerea de atribuire în proprietat</w:t>
      </w:r>
      <w:r w:rsidR="00E53965">
        <w:rPr>
          <w:rFonts w:ascii="Times New Roman" w:eastAsia="Times New Roman" w:hAnsi="Times New Roman" w:cs="Times New Roman"/>
          <w:bCs/>
          <w:kern w:val="0"/>
          <w:lang w:eastAsia="ro-RO"/>
        </w:rPr>
        <w:t>e</w:t>
      </w:r>
      <w:r w:rsidR="00E53965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DD084D" w:rsidRPr="00DD084D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="00DD084D" w:rsidRPr="00DD084D">
        <w:rPr>
          <w:rFonts w:ascii="Times New Roman" w:hAnsi="Times New Roman" w:cs="Times New Roman"/>
          <w:bCs/>
          <w:lang w:val="en-US"/>
        </w:rPr>
        <w:t xml:space="preserve"> </w:t>
      </w:r>
      <w:r w:rsidR="00F3033F" w:rsidRPr="00DD084D">
        <w:rPr>
          <w:rFonts w:ascii="Times New Roman" w:hAnsi="Times New Roman" w:cs="Times New Roman"/>
          <w:sz w:val="22"/>
          <w:szCs w:val="22"/>
        </w:rPr>
        <w:t>Anăcuță Neculai și Anăcuță Carmen-Elena</w:t>
      </w:r>
      <w:r w:rsidR="00F3033F">
        <w:rPr>
          <w:rFonts w:ascii="Times New Roman" w:hAnsi="Times New Roman" w:cs="Times New Roman"/>
          <w:sz w:val="22"/>
          <w:szCs w:val="22"/>
        </w:rPr>
        <w:t>,</w:t>
      </w:r>
      <w:r w:rsidR="00F3033F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prin Ordin al Prefectului,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a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unei suprafețe de teren intravilan, aferent  casei de locuit și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anexelor gospodăreşti, precum şi curţii şi grădinii din jurul acestora, 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aflat pe raza UAT Vulcan, proprietar</w:t>
      </w:r>
      <w:r w:rsidR="00AE6FBF">
        <w:rPr>
          <w:rFonts w:ascii="Times New Roman" w:eastAsia="Times New Roman" w:hAnsi="Times New Roman" w:cs="Times New Roman"/>
          <w:bCs/>
          <w:kern w:val="0"/>
          <w:lang w:eastAsia="ro-RO"/>
        </w:rPr>
        <w:t>ului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construcțiilor, conform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art. 27 alin. 2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^3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din Legea nr. 18/1991</w:t>
      </w:r>
      <w:r w:rsidR="00D530E1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a fondului funciar, republicată, cu modificările și completările ulterioare</w:t>
      </w:r>
    </w:p>
    <w:bookmarkEnd w:id="0"/>
    <w:p w14:paraId="2E88A345" w14:textId="77777777" w:rsidR="00B26F60" w:rsidRPr="00EA61CC" w:rsidRDefault="00B26F60" w:rsidP="006E3BE2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</w:rPr>
      </w:pPr>
    </w:p>
    <w:p w14:paraId="663CC975" w14:textId="2DB86051" w:rsidR="00B26F60" w:rsidRPr="00B26F60" w:rsidRDefault="00B26F60" w:rsidP="00B26F60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</w:rPr>
      </w:pPr>
      <w:r w:rsidRPr="00B26F60">
        <w:rPr>
          <w:rFonts w:ascii="Times New Roman" w:eastAsia="Times New Roman" w:hAnsi="Times New Roman" w:cs="Times New Roman"/>
          <w:caps/>
          <w:kern w:val="0"/>
          <w:lang w:val="en-US"/>
        </w:rPr>
        <w:t xml:space="preserve">      </w:t>
      </w:r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   </w:t>
      </w:r>
      <w:bookmarkStart w:id="1" w:name="_Hlk217986348"/>
      <w:proofErr w:type="spellStart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>Consiliul</w:t>
      </w:r>
      <w:proofErr w:type="spellEnd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Local al </w:t>
      </w:r>
      <w:proofErr w:type="spellStart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>Municipiului</w:t>
      </w:r>
      <w:proofErr w:type="spellEnd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Vulcan,</w:t>
      </w:r>
      <w:r w:rsidRPr="00B26F60">
        <w:rPr>
          <w:rFonts w:ascii="Times New Roman" w:eastAsia="Calibri" w:hAnsi="Times New Roman" w:cs="Times New Roman"/>
          <w:b/>
          <w:bCs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>întrunit</w:t>
      </w:r>
      <w:proofErr w:type="spellEnd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>în</w:t>
      </w:r>
      <w:proofErr w:type="spellEnd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>ședința</w:t>
      </w:r>
      <w:proofErr w:type="spellEnd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</w:t>
      </w:r>
      <w:proofErr w:type="spellStart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>ordinară</w:t>
      </w:r>
      <w:proofErr w:type="spellEnd"/>
      <w:r w:rsidRPr="00B26F60">
        <w:rPr>
          <w:rFonts w:ascii="Times New Roman" w:eastAsia="Times New Roman" w:hAnsi="Times New Roman" w:cs="Times New Roman"/>
          <w:b/>
          <w:bCs/>
          <w:kern w:val="0"/>
          <w:lang w:val="en-US"/>
        </w:rPr>
        <w:t xml:space="preserve"> din data de 18.12.2025,</w:t>
      </w:r>
    </w:p>
    <w:p w14:paraId="450989BC" w14:textId="1E23B820" w:rsidR="00B26F60" w:rsidRPr="00B26F60" w:rsidRDefault="00B26F60" w:rsidP="00B26F6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kern w:val="0"/>
          <w:lang w:eastAsia="ro-RO"/>
        </w:rPr>
      </w:pPr>
      <w:r w:rsidRPr="00B26F60">
        <w:rPr>
          <w:rFonts w:ascii="Times New Roman" w:eastAsia="Times New Roman" w:hAnsi="Times New Roman" w:cs="Times New Roman"/>
          <w:kern w:val="0"/>
          <w:lang w:val="en-US"/>
        </w:rPr>
        <w:t xml:space="preserve">       </w:t>
      </w:r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Analizând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Proiectul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de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hotărâre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nr. 22</w:t>
      </w:r>
      <w:r>
        <w:rPr>
          <w:rFonts w:ascii="Times New Roman" w:eastAsia="Calibri" w:hAnsi="Times New Roman" w:cs="Times New Roman"/>
          <w:kern w:val="0"/>
          <w:lang w:val="en-US" w:eastAsia="ar-SA"/>
        </w:rPr>
        <w:t>9</w:t>
      </w:r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/1/7/11.12.2025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și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Referatul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de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aprobare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                                  nr. 22</w:t>
      </w:r>
      <w:r>
        <w:rPr>
          <w:rFonts w:ascii="Times New Roman" w:eastAsia="Calibri" w:hAnsi="Times New Roman" w:cs="Times New Roman"/>
          <w:kern w:val="0"/>
          <w:lang w:val="en-US" w:eastAsia="ar-SA"/>
        </w:rPr>
        <w:t>9</w:t>
      </w:r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/1/8/11.12.2025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întocmit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de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către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Primarul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Municipiului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Vulcan din care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reiese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necesitatea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și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oportunitatea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adoptării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unei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r w:rsidRPr="00B26F60">
        <w:rPr>
          <w:rFonts w:ascii="Times New Roman" w:eastAsia="Calibri" w:hAnsi="Times New Roman" w:cs="Times New Roman"/>
          <w:bCs/>
          <w:iCs/>
          <w:kern w:val="0"/>
          <w:lang w:val="en-US" w:eastAsia="ar-SA"/>
        </w:rPr>
        <w:t>hot</w:t>
      </w:r>
      <w:r w:rsidRPr="00B26F60">
        <w:rPr>
          <w:rFonts w:ascii="Times New Roman" w:eastAsia="Calibri" w:hAnsi="Times New Roman" w:cs="Times New Roman"/>
          <w:bCs/>
          <w:iCs/>
          <w:kern w:val="0"/>
          <w:lang w:eastAsia="ar-SA"/>
        </w:rPr>
        <w:t xml:space="preserve">ărâri 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privind propunerea de atribuire în proprietat</w:t>
      </w:r>
      <w:r>
        <w:rPr>
          <w:rFonts w:ascii="Times New Roman" w:eastAsia="Times New Roman" w:hAnsi="Times New Roman" w:cs="Times New Roman"/>
          <w:bCs/>
          <w:kern w:val="0"/>
          <w:lang w:eastAsia="ro-RO"/>
        </w:rPr>
        <w:t>e</w:t>
      </w:r>
      <w:r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DD084D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Pr="00DD084D">
        <w:rPr>
          <w:rFonts w:ascii="Times New Roman" w:hAnsi="Times New Roman" w:cs="Times New Roman"/>
          <w:bCs/>
          <w:lang w:val="en-US"/>
        </w:rPr>
        <w:t xml:space="preserve"> </w:t>
      </w:r>
      <w:r w:rsidRPr="00DD084D">
        <w:rPr>
          <w:rFonts w:ascii="Times New Roman" w:hAnsi="Times New Roman" w:cs="Times New Roman"/>
          <w:sz w:val="22"/>
          <w:szCs w:val="22"/>
        </w:rPr>
        <w:t>Anăcuță Neculai și Anăcuță Carmen-Elena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prin Ordin al Prefectului, a unei suprafețe de teren intravilan, </w:t>
      </w:r>
      <w:proofErr w:type="gramStart"/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aferent  casei</w:t>
      </w:r>
      <w:proofErr w:type="gramEnd"/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de locuit și anexelor gospodăreşti, precum şi curţii şi grădinii din jurul acestora, aflat pe raza UAT Vulcan, proprietar</w:t>
      </w:r>
      <w:r>
        <w:rPr>
          <w:rFonts w:ascii="Times New Roman" w:eastAsia="Times New Roman" w:hAnsi="Times New Roman" w:cs="Times New Roman"/>
          <w:bCs/>
          <w:kern w:val="0"/>
          <w:lang w:eastAsia="ro-RO"/>
        </w:rPr>
        <w:t>ului</w:t>
      </w:r>
      <w:r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 xml:space="preserve"> construcțiilor, conform art. 27 alin. 2^3  din Legea nr. 18/1991 a fondului funciar, republicată, cu modificările și completările ulterioare</w:t>
      </w:r>
      <w:r w:rsidRPr="00B26F60">
        <w:rPr>
          <w:rFonts w:ascii="Times New Roman" w:eastAsia="Times New Roman" w:hAnsi="Times New Roman" w:cs="Times New Roman"/>
          <w:kern w:val="0"/>
          <w:lang w:val="en-US"/>
        </w:rPr>
        <w:t>;</w:t>
      </w:r>
    </w:p>
    <w:p w14:paraId="19F5D148" w14:textId="5C0F1C42" w:rsidR="00B26F60" w:rsidRPr="00B26F60" w:rsidRDefault="00B26F60" w:rsidP="00B26F60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</w:rPr>
      </w:pPr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        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Având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în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vedere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Raportul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nr.22</w:t>
      </w:r>
      <w:r>
        <w:rPr>
          <w:rFonts w:ascii="Times New Roman" w:eastAsia="Calibri" w:hAnsi="Times New Roman" w:cs="Times New Roman"/>
          <w:kern w:val="0"/>
          <w:lang w:val="en-US" w:eastAsia="ar-SA"/>
        </w:rPr>
        <w:t>7</w:t>
      </w:r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/1/9/11.12.2025 al </w:t>
      </w:r>
      <w:r w:rsidRPr="00B26F60">
        <w:rPr>
          <w:rFonts w:ascii="Times New Roman" w:hAnsi="Times New Roman" w:cs="Times New Roman"/>
        </w:rPr>
        <w:t xml:space="preserve">Compartimentului </w:t>
      </w:r>
      <w:proofErr w:type="gramStart"/>
      <w:r w:rsidRPr="00B26F60">
        <w:rPr>
          <w:rFonts w:ascii="Times New Roman" w:hAnsi="Times New Roman" w:cs="Times New Roman"/>
        </w:rPr>
        <w:t>Cadastru,agricultură</w:t>
      </w:r>
      <w:proofErr w:type="gram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din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cadrul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aparatului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de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specialitate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al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Primarului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</w:t>
      </w:r>
      <w:proofErr w:type="spellStart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municipiului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 Vulcan</w:t>
      </w:r>
      <w:r w:rsidRPr="00B26F60">
        <w:rPr>
          <w:rFonts w:ascii="Times New Roman" w:eastAsia="Calibri" w:hAnsi="Times New Roman" w:cs="Times New Roman"/>
          <w:b/>
          <w:bCs/>
          <w:kern w:val="0"/>
          <w:lang w:val="en-US" w:eastAsia="ar-SA"/>
        </w:rPr>
        <w:t>,</w:t>
      </w:r>
    </w:p>
    <w:p w14:paraId="066A84C9" w14:textId="2AD13161" w:rsidR="00B26F60" w:rsidRPr="00B26F60" w:rsidRDefault="00B26F60" w:rsidP="00B26F6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</w:rPr>
      </w:pPr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 xml:space="preserve">          </w:t>
      </w:r>
      <w:proofErr w:type="spellStart"/>
      <w:r w:rsidRPr="00B26F60">
        <w:rPr>
          <w:rFonts w:ascii="Times New Roman" w:eastAsia="Times New Roman" w:hAnsi="Times New Roman" w:cs="Times New Roman"/>
          <w:kern w:val="0"/>
          <w:lang w:val="en-US"/>
        </w:rPr>
        <w:t>În</w:t>
      </w:r>
      <w:proofErr w:type="spellEnd"/>
      <w:r w:rsidRPr="00B26F60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B26F60">
        <w:rPr>
          <w:rFonts w:ascii="Times New Roman" w:eastAsia="Times New Roman" w:hAnsi="Times New Roman" w:cs="Times New Roman"/>
          <w:kern w:val="0"/>
          <w:lang w:val="en-US"/>
        </w:rPr>
        <w:t>baza</w:t>
      </w:r>
      <w:proofErr w:type="spellEnd"/>
      <w:r w:rsidRPr="00B26F60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B26F60">
        <w:rPr>
          <w:rFonts w:ascii="Times New Roman" w:eastAsia="Times New Roman" w:hAnsi="Times New Roman" w:cs="Times New Roman"/>
          <w:kern w:val="0"/>
          <w:lang w:val="en-US"/>
        </w:rPr>
        <w:t>avizului</w:t>
      </w:r>
      <w:proofErr w:type="spellEnd"/>
      <w:r w:rsidRPr="00B26F60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B26F60">
        <w:rPr>
          <w:rFonts w:ascii="Times New Roman" w:eastAsia="Times New Roman" w:hAnsi="Times New Roman" w:cs="Times New Roman"/>
          <w:kern w:val="0"/>
          <w:lang w:val="en-US"/>
        </w:rPr>
        <w:t>Comisiei</w:t>
      </w:r>
      <w:proofErr w:type="spellEnd"/>
      <w:r w:rsidRPr="00B26F60">
        <w:rPr>
          <w:rFonts w:ascii="Times New Roman" w:eastAsia="Times New Roman" w:hAnsi="Times New Roman" w:cs="Times New Roman"/>
          <w:kern w:val="0"/>
          <w:lang w:val="en-US"/>
        </w:rPr>
        <w:t xml:space="preserve"> de </w:t>
      </w:r>
      <w:proofErr w:type="spellStart"/>
      <w:r w:rsidRPr="00B26F60">
        <w:rPr>
          <w:rFonts w:ascii="Times New Roman" w:eastAsia="Times New Roman" w:hAnsi="Times New Roman" w:cs="Times New Roman"/>
          <w:kern w:val="0"/>
          <w:lang w:val="en-US"/>
        </w:rPr>
        <w:t>specialitate</w:t>
      </w:r>
      <w:proofErr w:type="spellEnd"/>
      <w:r w:rsidRPr="00B26F60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„</w:t>
      </w:r>
      <w:proofErr w:type="spellStart"/>
      <w:r w:rsidRPr="00B26F60">
        <w:rPr>
          <w:rFonts w:ascii="Times New Roman" w:eastAsia="Times New Roman" w:hAnsi="Times New Roman" w:cs="Times New Roman"/>
          <w:color w:val="000000"/>
          <w:kern w:val="0"/>
          <w:lang w:val="en-US"/>
        </w:rPr>
        <w:t>Juridică</w:t>
      </w:r>
      <w:proofErr w:type="spellEnd"/>
      <w:r w:rsidRPr="00B26F60">
        <w:rPr>
          <w:rFonts w:ascii="Times New Roman" w:eastAsia="Times New Roman" w:hAnsi="Times New Roman" w:cs="Times New Roman"/>
          <w:color w:val="000000"/>
          <w:kern w:val="0"/>
          <w:lang w:val="en-US"/>
        </w:rPr>
        <w:t xml:space="preserve"> </w:t>
      </w:r>
      <w:proofErr w:type="spellStart"/>
      <w:r w:rsidRPr="00B26F60">
        <w:rPr>
          <w:rFonts w:ascii="Times New Roman" w:eastAsia="Times New Roman" w:hAnsi="Times New Roman" w:cs="Times New Roman"/>
          <w:color w:val="000000"/>
          <w:kern w:val="0"/>
          <w:lang w:val="en-US"/>
        </w:rPr>
        <w:t>și</w:t>
      </w:r>
      <w:proofErr w:type="spellEnd"/>
      <w:r w:rsidRPr="00B26F60">
        <w:rPr>
          <w:rFonts w:ascii="Times New Roman" w:eastAsia="Times New Roman" w:hAnsi="Times New Roman" w:cs="Times New Roman"/>
          <w:color w:val="000000"/>
          <w:kern w:val="0"/>
          <w:lang w:val="en-US"/>
        </w:rPr>
        <w:t xml:space="preserve"> de </w:t>
      </w:r>
      <w:proofErr w:type="spellStart"/>
      <w:r w:rsidRPr="00B26F60">
        <w:rPr>
          <w:rFonts w:ascii="Times New Roman" w:eastAsia="Times New Roman" w:hAnsi="Times New Roman" w:cs="Times New Roman"/>
          <w:color w:val="000000"/>
          <w:kern w:val="0"/>
          <w:lang w:val="en-US"/>
        </w:rPr>
        <w:t>disciplină</w:t>
      </w:r>
      <w:proofErr w:type="spellEnd"/>
      <w:r w:rsidRPr="00B26F60">
        <w:rPr>
          <w:rFonts w:ascii="Times New Roman" w:eastAsia="Calibri" w:hAnsi="Times New Roman" w:cs="Times New Roman"/>
          <w:kern w:val="0"/>
          <w:lang w:val="en-US" w:eastAsia="ar-SA"/>
        </w:rPr>
        <w:t>”</w:t>
      </w:r>
      <w:r w:rsidRPr="00B26F60">
        <w:rPr>
          <w:rFonts w:ascii="Times New Roman" w:eastAsia="Times New Roman" w:hAnsi="Times New Roman" w:cs="Times New Roman"/>
          <w:kern w:val="0"/>
          <w:lang w:val="en-US"/>
        </w:rPr>
        <w:t xml:space="preserve"> </w:t>
      </w:r>
      <w:proofErr w:type="spellStart"/>
      <w:r w:rsidRPr="00B26F60">
        <w:rPr>
          <w:rFonts w:ascii="Times New Roman" w:eastAsia="Times New Roman" w:hAnsi="Times New Roman" w:cs="Times New Roman"/>
          <w:kern w:val="0"/>
          <w:lang w:val="en-US"/>
        </w:rPr>
        <w:t>înregistrat</w:t>
      </w:r>
      <w:proofErr w:type="spellEnd"/>
      <w:r w:rsidRPr="00B26F60">
        <w:rPr>
          <w:rFonts w:ascii="Times New Roman" w:eastAsia="Times New Roman" w:hAnsi="Times New Roman" w:cs="Times New Roman"/>
          <w:kern w:val="0"/>
          <w:lang w:val="en-US"/>
        </w:rPr>
        <w:t xml:space="preserve"> sub                                        nr. 23</w:t>
      </w:r>
      <w:r>
        <w:rPr>
          <w:rFonts w:ascii="Times New Roman" w:eastAsia="Times New Roman" w:hAnsi="Times New Roman" w:cs="Times New Roman"/>
          <w:kern w:val="0"/>
          <w:lang w:val="en-US"/>
        </w:rPr>
        <w:t>2</w:t>
      </w:r>
      <w:r w:rsidRPr="00B26F60">
        <w:rPr>
          <w:rFonts w:ascii="Times New Roman" w:eastAsia="Times New Roman" w:hAnsi="Times New Roman" w:cs="Times New Roman"/>
          <w:kern w:val="0"/>
          <w:lang w:val="en-US"/>
        </w:rPr>
        <w:t>/1/10/18.12.</w:t>
      </w:r>
      <w:proofErr w:type="gramStart"/>
      <w:r w:rsidRPr="00B26F60">
        <w:rPr>
          <w:rFonts w:ascii="Times New Roman" w:eastAsia="Times New Roman" w:hAnsi="Times New Roman" w:cs="Times New Roman"/>
          <w:kern w:val="0"/>
          <w:lang w:val="en-US"/>
        </w:rPr>
        <w:t>2025  a</w:t>
      </w:r>
      <w:proofErr w:type="gramEnd"/>
      <w:r w:rsidRPr="00B26F60">
        <w:rPr>
          <w:rFonts w:ascii="Times New Roman" w:eastAsia="Times New Roman" w:hAnsi="Times New Roman" w:cs="Times New Roman"/>
          <w:kern w:val="0"/>
          <w:lang w:val="en-US"/>
        </w:rPr>
        <w:t xml:space="preserve">  </w:t>
      </w:r>
      <w:proofErr w:type="spellStart"/>
      <w:r w:rsidRPr="00B26F60">
        <w:rPr>
          <w:rFonts w:ascii="Times New Roman" w:eastAsia="Times New Roman" w:hAnsi="Times New Roman" w:cs="Times New Roman"/>
          <w:kern w:val="0"/>
          <w:lang w:val="en-US"/>
        </w:rPr>
        <w:t>Consiliului</w:t>
      </w:r>
      <w:proofErr w:type="spellEnd"/>
      <w:r w:rsidRPr="00B26F60">
        <w:rPr>
          <w:rFonts w:ascii="Times New Roman" w:eastAsia="Times New Roman" w:hAnsi="Times New Roman" w:cs="Times New Roman"/>
          <w:kern w:val="0"/>
          <w:lang w:val="en-US"/>
        </w:rPr>
        <w:t xml:space="preserve"> local Vulcan;</w:t>
      </w:r>
      <w:bookmarkEnd w:id="1"/>
    </w:p>
    <w:p w14:paraId="1E4F19C8" w14:textId="77777777" w:rsidR="005C373B" w:rsidRPr="00EA61CC" w:rsidRDefault="005C373B" w:rsidP="005C373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Având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proofErr w:type="gram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vedere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:</w:t>
      </w:r>
      <w:proofErr w:type="gramEnd"/>
    </w:p>
    <w:p w14:paraId="5B9CE0C0" w14:textId="7B6DEC7D" w:rsidR="0019587E" w:rsidRDefault="00DB13BA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proofErr w:type="spellStart"/>
      <w:r w:rsidRPr="004D05E1">
        <w:rPr>
          <w:rFonts w:ascii="Times New Roman" w:hAnsi="Times New Roman" w:cs="Times New Roman"/>
          <w:bCs/>
          <w:lang w:val="en-US"/>
        </w:rPr>
        <w:t>Cererile</w:t>
      </w:r>
      <w:proofErr w:type="spellEnd"/>
      <w:r w:rsidRPr="004D05E1">
        <w:rPr>
          <w:rFonts w:ascii="Times New Roman" w:hAnsi="Times New Roman" w:cs="Times New Roman"/>
          <w:bCs/>
          <w:lang w:val="en-US"/>
        </w:rPr>
        <w:t xml:space="preserve"> nr. </w:t>
      </w:r>
      <w:r w:rsidR="003649BF">
        <w:rPr>
          <w:rFonts w:ascii="Times New Roman" w:hAnsi="Times New Roman" w:cs="Times New Roman"/>
          <w:sz w:val="22"/>
          <w:szCs w:val="22"/>
        </w:rPr>
        <w:t>9078</w:t>
      </w:r>
      <w:r w:rsidR="00C04700" w:rsidRPr="00C04700">
        <w:rPr>
          <w:rFonts w:ascii="Times New Roman" w:hAnsi="Times New Roman" w:cs="Times New Roman"/>
          <w:sz w:val="22"/>
          <w:szCs w:val="22"/>
        </w:rPr>
        <w:t>/2</w:t>
      </w:r>
      <w:r w:rsidR="003649BF">
        <w:rPr>
          <w:rFonts w:ascii="Times New Roman" w:hAnsi="Times New Roman" w:cs="Times New Roman"/>
          <w:sz w:val="22"/>
          <w:szCs w:val="22"/>
        </w:rPr>
        <w:t>3.01</w:t>
      </w:r>
      <w:r w:rsidR="00C04700" w:rsidRPr="00C04700">
        <w:rPr>
          <w:rFonts w:ascii="Times New Roman" w:hAnsi="Times New Roman" w:cs="Times New Roman"/>
          <w:sz w:val="22"/>
          <w:szCs w:val="22"/>
        </w:rPr>
        <w:t xml:space="preserve">.2025 și </w:t>
      </w:r>
      <w:r w:rsidR="003649BF">
        <w:rPr>
          <w:rFonts w:ascii="Times New Roman" w:hAnsi="Times New Roman" w:cs="Times New Roman"/>
          <w:sz w:val="22"/>
          <w:szCs w:val="22"/>
        </w:rPr>
        <w:t>9079</w:t>
      </w:r>
      <w:r w:rsidR="00C04700" w:rsidRPr="00C04700">
        <w:rPr>
          <w:rFonts w:ascii="Times New Roman" w:hAnsi="Times New Roman" w:cs="Times New Roman"/>
          <w:sz w:val="22"/>
          <w:szCs w:val="22"/>
        </w:rPr>
        <w:t>/2</w:t>
      </w:r>
      <w:r w:rsidR="003649BF">
        <w:rPr>
          <w:rFonts w:ascii="Times New Roman" w:hAnsi="Times New Roman" w:cs="Times New Roman"/>
          <w:sz w:val="22"/>
          <w:szCs w:val="22"/>
        </w:rPr>
        <w:t>3.01</w:t>
      </w:r>
      <w:r w:rsidR="00C04700" w:rsidRPr="00C04700">
        <w:rPr>
          <w:rFonts w:ascii="Times New Roman" w:hAnsi="Times New Roman" w:cs="Times New Roman"/>
          <w:sz w:val="22"/>
          <w:szCs w:val="22"/>
        </w:rPr>
        <w:t>.2025</w:t>
      </w:r>
      <w:r w:rsidR="0019587E" w:rsidRPr="004D05E1">
        <w:rPr>
          <w:rFonts w:ascii="Times New Roman" w:eastAsia="Calibri" w:hAnsi="Times New Roman" w:cs="Times New Roman"/>
          <w:iCs/>
          <w:kern w:val="0"/>
          <w:lang w:val="en-US"/>
        </w:rPr>
        <w:t>,</w:t>
      </w:r>
      <w:r w:rsidR="0019587E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formulat</w:t>
      </w:r>
      <w:r>
        <w:rPr>
          <w:rFonts w:ascii="Times New Roman" w:eastAsia="Calibri" w:hAnsi="Times New Roman" w:cs="Times New Roman"/>
          <w:iCs/>
          <w:kern w:val="0"/>
          <w:lang w:val="en-US"/>
        </w:rPr>
        <w:t>e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</w:t>
      </w:r>
      <w:r w:rsidR="00E53965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kern w:val="0"/>
          <w:lang w:val="en-US"/>
        </w:rPr>
        <w:t>domnii</w:t>
      </w:r>
      <w:proofErr w:type="spellEnd"/>
      <w:r w:rsidR="00E53965" w:rsidRPr="00E53965">
        <w:rPr>
          <w:rFonts w:ascii="Times New Roman" w:hAnsi="Times New Roman" w:cs="Times New Roman"/>
          <w:bCs/>
          <w:lang w:val="en-US"/>
        </w:rPr>
        <w:t xml:space="preserve"> </w:t>
      </w:r>
      <w:r w:rsidR="00F3033F" w:rsidRPr="00DD084D">
        <w:rPr>
          <w:rFonts w:ascii="Times New Roman" w:hAnsi="Times New Roman" w:cs="Times New Roman"/>
          <w:sz w:val="22"/>
          <w:szCs w:val="22"/>
        </w:rPr>
        <w:t>Anăcuță Neculai și Anăcuță Carmen-Elena</w:t>
      </w:r>
      <w:r w:rsidR="00C04700" w:rsidRPr="00D530E1">
        <w:rPr>
          <w:rFonts w:ascii="Times New Roman" w:eastAsia="Times New Roman" w:hAnsi="Times New Roman" w:cs="Times New Roman"/>
          <w:bCs/>
          <w:kern w:val="0"/>
          <w:lang w:eastAsia="ro-RO"/>
        </w:rPr>
        <w:t>,</w:t>
      </w:r>
      <w:r w:rsidR="00E5396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proprietar</w:t>
      </w:r>
      <w:r w:rsidR="00C04700">
        <w:rPr>
          <w:rFonts w:ascii="Times New Roman" w:eastAsia="Calibri" w:hAnsi="Times New Roman" w:cs="Times New Roman"/>
          <w:iCs/>
          <w:kern w:val="0"/>
          <w:lang w:val="en-US"/>
        </w:rPr>
        <w:t>ii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imobilului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construcție</w:t>
      </w:r>
      <w:proofErr w:type="spellEnd"/>
      <w:r w:rsidR="009926BA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edificat</w:t>
      </w:r>
      <w:r w:rsidR="002A671A">
        <w:rPr>
          <w:rFonts w:ascii="Times New Roman" w:eastAsia="Calibri" w:hAnsi="Times New Roman" w:cs="Times New Roman"/>
          <w:iCs/>
          <w:kern w:val="0"/>
          <w:lang w:val="en-US"/>
        </w:rPr>
        <w:t>ă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anterior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datei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1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ianuarie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1990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prin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care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solicită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temeiul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art. 27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alin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. 2</w:t>
      </w:r>
      <w:r w:rsidR="005C373B" w:rsidRPr="0019587E">
        <w:rPr>
          <w:rFonts w:ascii="Times New Roman" w:eastAsia="Calibri" w:hAnsi="Times New Roman" w:cs="Times New Roman"/>
          <w:iCs/>
          <w:kern w:val="0"/>
          <w:vertAlign w:val="superscript"/>
          <w:lang w:val="en-US"/>
        </w:rPr>
        <w:t>3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din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Legea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nr. 18/1991, cu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modificările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completările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ulterioare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,</w:t>
      </w:r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bookmarkStart w:id="2" w:name="_Hlk209088871"/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atribuirea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în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proprietate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prin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ordin</w:t>
      </w:r>
      <w:proofErr w:type="spellEnd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al </w:t>
      </w:r>
      <w:proofErr w:type="spellStart"/>
      <w:r w:rsidR="003E6C4F" w:rsidRPr="0019587E">
        <w:rPr>
          <w:rFonts w:ascii="Times New Roman" w:eastAsia="Calibri" w:hAnsi="Times New Roman" w:cs="Times New Roman"/>
          <w:iCs/>
          <w:kern w:val="0"/>
          <w:lang w:val="en-US"/>
        </w:rPr>
        <w:t>prefectului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a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terenu</w:t>
      </w:r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lui</w:t>
      </w:r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deţinut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,</w:t>
      </w:r>
      <w:r w:rsidR="00355694" w:rsidRPr="00EA61CC">
        <w:t xml:space="preserve"> </w:t>
      </w:r>
      <w:proofErr w:type="spellStart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>aferent</w:t>
      </w:r>
      <w:proofErr w:type="spellEnd"/>
      <w:r w:rsidR="008D03A8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casei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locuit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anexelor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gospodăreşti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, precum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curţii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grădinii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din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jurul</w:t>
      </w:r>
      <w:proofErr w:type="spellEnd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="00355694" w:rsidRPr="0019587E">
        <w:rPr>
          <w:rFonts w:ascii="Times New Roman" w:eastAsia="Calibri" w:hAnsi="Times New Roman" w:cs="Times New Roman"/>
          <w:iCs/>
          <w:kern w:val="0"/>
          <w:lang w:val="en-US"/>
        </w:rPr>
        <w:t>acestora</w:t>
      </w:r>
      <w:bookmarkEnd w:id="2"/>
      <w:proofErr w:type="spellEnd"/>
      <w:r w:rsidR="005C373B" w:rsidRPr="0019587E">
        <w:rPr>
          <w:rFonts w:ascii="Times New Roman" w:eastAsia="Calibri" w:hAnsi="Times New Roman" w:cs="Times New Roman"/>
          <w:iCs/>
          <w:kern w:val="0"/>
          <w:lang w:val="en-US"/>
        </w:rPr>
        <w:t>.</w:t>
      </w:r>
    </w:p>
    <w:p w14:paraId="2C671073" w14:textId="77777777" w:rsidR="005C373B" w:rsidRPr="0019587E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</w:rPr>
      </w:pP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Ținând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cont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 xml:space="preserve"> de </w:t>
      </w:r>
      <w:proofErr w:type="spellStart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prevederile</w:t>
      </w:r>
      <w:proofErr w:type="spellEnd"/>
      <w:r w:rsidRPr="0019587E">
        <w:rPr>
          <w:rFonts w:ascii="Times New Roman" w:eastAsia="Calibri" w:hAnsi="Times New Roman" w:cs="Times New Roman"/>
          <w:iCs/>
          <w:kern w:val="0"/>
          <w:lang w:val="en-US"/>
        </w:rPr>
        <w:t>:</w:t>
      </w:r>
    </w:p>
    <w:p w14:paraId="08EED86F" w14:textId="77777777" w:rsidR="005C373B" w:rsidRPr="00EA61CC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art. 27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alin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. 2</w:t>
      </w:r>
      <w:r w:rsidRPr="009655AD">
        <w:rPr>
          <w:rFonts w:ascii="Times New Roman" w:eastAsia="Calibri" w:hAnsi="Times New Roman" w:cs="Times New Roman"/>
          <w:iCs/>
          <w:kern w:val="0"/>
          <w:vertAlign w:val="superscript"/>
          <w:lang w:val="en-US"/>
        </w:rPr>
        <w:t xml:space="preserve">3 </w:t>
      </w:r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din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Legea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nr. 18/1991, cu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modificările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şi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completările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 xml:space="preserve"> </w:t>
      </w:r>
      <w:proofErr w:type="spellStart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ulterioare</w:t>
      </w:r>
      <w:proofErr w:type="spellEnd"/>
      <w:r w:rsidRPr="00EA61CC">
        <w:rPr>
          <w:rFonts w:ascii="Times New Roman" w:eastAsia="Calibri" w:hAnsi="Times New Roman" w:cs="Times New Roman"/>
          <w:iCs/>
          <w:kern w:val="0"/>
          <w:lang w:val="en-US"/>
        </w:rPr>
        <w:t>;</w:t>
      </w:r>
    </w:p>
    <w:p w14:paraId="4DF1C6D5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4F65AF2C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FE0401" w14:textId="77777777" w:rsidR="00355694" w:rsidRPr="00EA61CC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1CC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4DEC45BF" w14:textId="77777777" w:rsidR="00355694" w:rsidRPr="00EA61CC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C90BE" w14:textId="77777777" w:rsidR="00355694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Art.1</w:t>
      </w:r>
      <w:r w:rsidRPr="00EA61CC">
        <w:rPr>
          <w:rFonts w:ascii="Times New Roman" w:hAnsi="Times New Roman" w:cs="Times New Roman"/>
        </w:rPr>
        <w:t xml:space="preserve">- </w:t>
      </w:r>
      <w:r w:rsidR="008D03A8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>
        <w:rPr>
          <w:rFonts w:ascii="Times New Roman" w:hAnsi="Times New Roman" w:cs="Times New Roman"/>
        </w:rPr>
        <w:t>, cu modificările și completările ulterioare.</w:t>
      </w:r>
    </w:p>
    <w:p w14:paraId="3A89B97E" w14:textId="2C580387" w:rsidR="00582FD1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 w:rsidRPr="00582FD1">
        <w:rPr>
          <w:rFonts w:ascii="Times New Roman" w:hAnsi="Times New Roman" w:cs="Times New Roman"/>
          <w:b/>
          <w:bCs/>
        </w:rPr>
        <w:t>Art.2</w:t>
      </w:r>
      <w:r>
        <w:rPr>
          <w:rFonts w:ascii="Times New Roman" w:hAnsi="Times New Roman" w:cs="Times New Roman"/>
          <w:b/>
          <w:bCs/>
        </w:rPr>
        <w:t>-</w:t>
      </w:r>
      <w:r w:rsidRPr="00582FD1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>naintează propunerea de atribuire, prin Ordin al Prefectului, a ter</w:t>
      </w:r>
      <w:r w:rsidR="002816EC">
        <w:rPr>
          <w:rFonts w:ascii="Times New Roman" w:hAnsi="Times New Roman" w:cs="Times New Roman"/>
        </w:rPr>
        <w:t>e</w:t>
      </w:r>
      <w:r w:rsidR="00F3033F">
        <w:rPr>
          <w:rFonts w:ascii="Times New Roman" w:hAnsi="Times New Roman" w:cs="Times New Roman"/>
        </w:rPr>
        <w:t>nului în suprafață totală de 214</w:t>
      </w:r>
      <w:r>
        <w:rPr>
          <w:rFonts w:ascii="Times New Roman" w:hAnsi="Times New Roman" w:cs="Times New Roman"/>
        </w:rPr>
        <w:t xml:space="preserve"> mp</w:t>
      </w:r>
      <w:r w:rsidR="00F3033F">
        <w:rPr>
          <w:rFonts w:ascii="Times New Roman" w:hAnsi="Times New Roman" w:cs="Times New Roman"/>
        </w:rPr>
        <w:t xml:space="preserve"> (CC-115 mp, A-99</w:t>
      </w:r>
      <w:r w:rsidR="0081714D">
        <w:rPr>
          <w:rFonts w:ascii="Times New Roman" w:hAnsi="Times New Roman" w:cs="Times New Roman"/>
        </w:rPr>
        <w:t xml:space="preserve"> mp)</w:t>
      </w:r>
      <w:r>
        <w:rPr>
          <w:rFonts w:ascii="Times New Roman" w:hAnsi="Times New Roman" w:cs="Times New Roman"/>
        </w:rPr>
        <w:t>, aferent casei de locuit și anexelor gospodărești</w:t>
      </w:r>
      <w:r w:rsidR="008171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precum și curții și grădinii din jurul acestora, situat în Municipiul Vulcan,</w:t>
      </w:r>
      <w:r w:rsidR="0081714D">
        <w:rPr>
          <w:rFonts w:ascii="Times New Roman" w:hAnsi="Times New Roman" w:cs="Times New Roman"/>
        </w:rPr>
        <w:t xml:space="preserve"> </w:t>
      </w:r>
      <w:proofErr w:type="spellStart"/>
      <w:r w:rsidR="00AE07F3" w:rsidRPr="00F3033F">
        <w:rPr>
          <w:rFonts w:ascii="Times New Roman" w:hAnsi="Times New Roman" w:cs="Times New Roman"/>
          <w:bCs/>
          <w:lang w:val="en-US"/>
        </w:rPr>
        <w:t>Str.Merișori</w:t>
      </w:r>
      <w:proofErr w:type="spellEnd"/>
      <w:r w:rsidR="00AE07F3" w:rsidRPr="00F3033F">
        <w:rPr>
          <w:rFonts w:ascii="Times New Roman" w:hAnsi="Times New Roman" w:cs="Times New Roman"/>
          <w:bCs/>
          <w:lang w:val="en-US"/>
        </w:rPr>
        <w:t>, Nr.17/2</w:t>
      </w:r>
      <w:r w:rsidRPr="00F3033F">
        <w:rPr>
          <w:rFonts w:ascii="Times New Roman" w:hAnsi="Times New Roman" w:cs="Times New Roman"/>
        </w:rPr>
        <w:t>,</w:t>
      </w:r>
      <w:r w:rsidR="00E91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jud.Hunedoara</w:t>
      </w:r>
      <w:r w:rsidRPr="0081714D">
        <w:rPr>
          <w:rFonts w:ascii="Times New Roman" w:hAnsi="Times New Roman" w:cs="Times New Roman"/>
        </w:rPr>
        <w:t xml:space="preserve">, </w:t>
      </w:r>
      <w:proofErr w:type="spellStart"/>
      <w:r w:rsidR="00AE07F3">
        <w:rPr>
          <w:bCs/>
          <w:lang w:val="en-US"/>
        </w:rPr>
        <w:t>identificat</w:t>
      </w:r>
      <w:proofErr w:type="spellEnd"/>
      <w:r w:rsidR="00AE07F3">
        <w:rPr>
          <w:bCs/>
          <w:lang w:val="en-US"/>
        </w:rPr>
        <w:t xml:space="preserve"> </w:t>
      </w:r>
      <w:proofErr w:type="spellStart"/>
      <w:r w:rsidR="00AE07F3">
        <w:rPr>
          <w:bCs/>
          <w:lang w:val="en-US"/>
        </w:rPr>
        <w:t>în</w:t>
      </w:r>
      <w:proofErr w:type="spellEnd"/>
      <w:r w:rsidR="00AE07F3">
        <w:rPr>
          <w:bCs/>
          <w:lang w:val="en-US"/>
        </w:rPr>
        <w:t xml:space="preserve"> </w:t>
      </w:r>
      <w:r w:rsidR="00AE07F3" w:rsidRPr="00AE07F3">
        <w:rPr>
          <w:rFonts w:ascii="Times New Roman" w:hAnsi="Times New Roman" w:cs="Times New Roman"/>
          <w:bCs/>
          <w:lang w:val="en-US"/>
        </w:rPr>
        <w:t xml:space="preserve">CF nr. 64182 Vulcan, nr. </w:t>
      </w:r>
      <w:proofErr w:type="spellStart"/>
      <w:r w:rsidR="00AE07F3" w:rsidRPr="00AE07F3">
        <w:rPr>
          <w:rFonts w:ascii="Times New Roman" w:hAnsi="Times New Roman" w:cs="Times New Roman"/>
          <w:bCs/>
          <w:lang w:val="en-US"/>
        </w:rPr>
        <w:t>crt</w:t>
      </w:r>
      <w:proofErr w:type="spellEnd"/>
      <w:r w:rsidR="00AE07F3" w:rsidRPr="00AE07F3">
        <w:rPr>
          <w:rFonts w:ascii="Times New Roman" w:hAnsi="Times New Roman" w:cs="Times New Roman"/>
          <w:bCs/>
          <w:lang w:val="en-US"/>
        </w:rPr>
        <w:t>. A1, nr. topo. 305/2/64/13/1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, </w:t>
      </w:r>
      <w:r w:rsidR="000F4558">
        <w:rPr>
          <w:rFonts w:ascii="Times New Roman" w:hAnsi="Times New Roman" w:cs="Times New Roman"/>
          <w:bCs/>
          <w:lang w:val="en-US"/>
        </w:rPr>
        <w:t>din</w:t>
      </w:r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81714D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>
        <w:rPr>
          <w:rFonts w:ascii="Times New Roman" w:hAnsi="Times New Roman" w:cs="Times New Roman"/>
          <w:bCs/>
          <w:lang w:val="en-US"/>
        </w:rPr>
        <w:t xml:space="preserve"> </w:t>
      </w:r>
      <w:bookmarkStart w:id="3" w:name="_Hlk212111266"/>
      <w:r w:rsidR="000F4558">
        <w:rPr>
          <w:rFonts w:ascii="Times New Roman" w:hAnsi="Times New Roman" w:cs="Times New Roman"/>
          <w:bCs/>
          <w:lang w:val="en-US"/>
        </w:rPr>
        <w:t xml:space="preserve">a </w:t>
      </w:r>
      <w:bookmarkEnd w:id="3"/>
      <w:proofErr w:type="spellStart"/>
      <w:r w:rsidR="00AE07F3" w:rsidRPr="00DD084D">
        <w:rPr>
          <w:rFonts w:ascii="Times New Roman" w:hAnsi="Times New Roman" w:cs="Times New Roman"/>
          <w:bCs/>
          <w:lang w:val="en-US"/>
        </w:rPr>
        <w:t>solicitanților</w:t>
      </w:r>
      <w:proofErr w:type="spellEnd"/>
      <w:r w:rsidR="00AE07F3" w:rsidRPr="00DD084D">
        <w:rPr>
          <w:rFonts w:ascii="Times New Roman" w:hAnsi="Times New Roman" w:cs="Times New Roman"/>
          <w:bCs/>
          <w:lang w:val="en-US"/>
        </w:rPr>
        <w:t xml:space="preserve"> </w:t>
      </w:r>
      <w:r w:rsidR="00AE07F3" w:rsidRPr="00DD084D">
        <w:rPr>
          <w:rFonts w:ascii="Times New Roman" w:hAnsi="Times New Roman" w:cs="Times New Roman"/>
          <w:sz w:val="22"/>
          <w:szCs w:val="22"/>
        </w:rPr>
        <w:t>Anăcuță Neculai și Anăcuță Carmen-Elena</w:t>
      </w:r>
      <w:r w:rsidR="0081714D" w:rsidRPr="0081714D">
        <w:rPr>
          <w:rFonts w:ascii="Times New Roman" w:hAnsi="Times New Roman" w:cs="Times New Roman"/>
          <w:bCs/>
          <w:lang w:val="en-US"/>
        </w:rPr>
        <w:t>,</w:t>
      </w:r>
      <w:r w:rsidR="00AE07F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E07F3">
        <w:rPr>
          <w:rFonts w:ascii="Times New Roman" w:hAnsi="Times New Roman" w:cs="Times New Roman"/>
          <w:bCs/>
          <w:lang w:val="en-US"/>
        </w:rPr>
        <w:t>domiciliați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81714D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81714D">
        <w:rPr>
          <w:rFonts w:ascii="Times New Roman" w:hAnsi="Times New Roman" w:cs="Times New Roman"/>
          <w:bCs/>
          <w:lang w:val="en-US"/>
        </w:rPr>
        <w:t xml:space="preserve"> Vulcan,</w:t>
      </w:r>
      <w:r w:rsidR="00E91A7B">
        <w:rPr>
          <w:rFonts w:ascii="Times New Roman" w:hAnsi="Times New Roman" w:cs="Times New Roman"/>
        </w:rPr>
        <w:t xml:space="preserve"> </w:t>
      </w:r>
      <w:proofErr w:type="spellStart"/>
      <w:r w:rsidR="007867B0" w:rsidRPr="00AE07F3">
        <w:rPr>
          <w:rFonts w:ascii="Times New Roman" w:hAnsi="Times New Roman" w:cs="Times New Roman"/>
          <w:bCs/>
          <w:lang w:val="en-US"/>
        </w:rPr>
        <w:t>Str.Merișori</w:t>
      </w:r>
      <w:proofErr w:type="spellEnd"/>
      <w:r w:rsidR="007867B0" w:rsidRPr="00AE07F3">
        <w:rPr>
          <w:rFonts w:ascii="Times New Roman" w:hAnsi="Times New Roman" w:cs="Times New Roman"/>
          <w:bCs/>
          <w:lang w:val="en-US"/>
        </w:rPr>
        <w:t>, Nr.17/2</w:t>
      </w:r>
      <w:r w:rsidR="0081714D" w:rsidRPr="0081714D">
        <w:rPr>
          <w:rFonts w:ascii="Times New Roman" w:hAnsi="Times New Roman" w:cs="Times New Roman"/>
        </w:rPr>
        <w:t xml:space="preserve">, </w:t>
      </w:r>
      <w:proofErr w:type="gramStart"/>
      <w:r w:rsidR="0081714D" w:rsidRPr="0081714D">
        <w:rPr>
          <w:rFonts w:ascii="Times New Roman" w:hAnsi="Times New Roman" w:cs="Times New Roman"/>
        </w:rPr>
        <w:t>jud.Hunedoara</w:t>
      </w:r>
      <w:proofErr w:type="gramEnd"/>
      <w:r w:rsidR="0081714D" w:rsidRPr="0081714D">
        <w:rPr>
          <w:rFonts w:ascii="Times New Roman" w:hAnsi="Times New Roman" w:cs="Times New Roman"/>
        </w:rPr>
        <w:t>, proprietar</w:t>
      </w:r>
      <w:r w:rsidR="009050C7">
        <w:rPr>
          <w:rFonts w:ascii="Times New Roman" w:hAnsi="Times New Roman" w:cs="Times New Roman"/>
        </w:rPr>
        <w:t>i</w:t>
      </w:r>
      <w:r w:rsidR="0081714D" w:rsidRPr="0081714D">
        <w:rPr>
          <w:rFonts w:ascii="Times New Roman" w:hAnsi="Times New Roman" w:cs="Times New Roman"/>
        </w:rPr>
        <w:t xml:space="preserve"> a</w:t>
      </w:r>
      <w:r w:rsidR="009050C7">
        <w:rPr>
          <w:rFonts w:ascii="Times New Roman" w:hAnsi="Times New Roman" w:cs="Times New Roman"/>
        </w:rPr>
        <w:t>i</w:t>
      </w:r>
      <w:r w:rsidR="0081714D" w:rsidRPr="0081714D">
        <w:rPr>
          <w:rFonts w:ascii="Times New Roman" w:hAnsi="Times New Roman" w:cs="Times New Roman"/>
        </w:rPr>
        <w:t xml:space="preserve"> construcțiilor edificate pe acesta.</w:t>
      </w:r>
      <w:r w:rsidR="0081714D" w:rsidRPr="0081714D">
        <w:rPr>
          <w:rFonts w:ascii="Times New Roman" w:hAnsi="Times New Roman" w:cs="Times New Roman"/>
          <w:bCs/>
          <w:lang w:val="en-US"/>
        </w:rPr>
        <w:t xml:space="preserve"> </w:t>
      </w:r>
    </w:p>
    <w:p w14:paraId="478C2510" w14:textId="6676BA8A" w:rsidR="00B26F60" w:rsidRDefault="00B26F60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73DF3744" w14:textId="55582490" w:rsidR="00B26F60" w:rsidRDefault="00B26F60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317F81B4" w14:textId="039FA49F" w:rsidR="00B26F60" w:rsidRDefault="00B26F60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1E7B0D27" w14:textId="71B45D24" w:rsidR="00B26F60" w:rsidRDefault="00B26F60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</w:p>
    <w:p w14:paraId="2F663553" w14:textId="77777777" w:rsidR="00B26F60" w:rsidRPr="0081714D" w:rsidRDefault="00B26F60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09DE2FA" w14:textId="77777777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3</w:t>
      </w:r>
      <w:r w:rsidRPr="00EA61CC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5419603E" w14:textId="77777777" w:rsidR="00355694" w:rsidRPr="00EA61CC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1CC">
        <w:rPr>
          <w:rFonts w:ascii="Times New Roman" w:hAnsi="Times New Roman" w:cs="Times New Roman"/>
          <w:b/>
          <w:bCs/>
        </w:rPr>
        <w:t>Art.</w:t>
      </w:r>
      <w:r w:rsidR="00A341BD">
        <w:rPr>
          <w:rFonts w:ascii="Times New Roman" w:hAnsi="Times New Roman" w:cs="Times New Roman"/>
          <w:b/>
          <w:bCs/>
        </w:rPr>
        <w:t>4</w:t>
      </w:r>
      <w:r w:rsidRPr="00EA61CC">
        <w:rPr>
          <w:rFonts w:ascii="Times New Roman" w:hAnsi="Times New Roman" w:cs="Times New Roman"/>
          <w:b/>
          <w:bCs/>
        </w:rPr>
        <w:t xml:space="preserve"> </w:t>
      </w:r>
      <w:r w:rsidRPr="00EA61CC">
        <w:rPr>
          <w:rFonts w:ascii="Times New Roman" w:hAnsi="Times New Roman" w:cs="Times New Roman"/>
        </w:rPr>
        <w:t>- Prezenta hotărâre se comunică :</w:t>
      </w:r>
      <w:r w:rsidRPr="00EA61CC">
        <w:t xml:space="preserve"> </w:t>
      </w:r>
      <w:r w:rsidRPr="00EA61CC">
        <w:rPr>
          <w:rFonts w:ascii="Times New Roman" w:hAnsi="Times New Roman" w:cs="Times New Roman"/>
        </w:rPr>
        <w:t xml:space="preserve">Prefectului Județului Hunedoara, </w:t>
      </w:r>
      <w:r w:rsidR="00EA61CC" w:rsidRPr="00EA61CC">
        <w:rPr>
          <w:rFonts w:ascii="Times New Roman" w:hAnsi="Times New Roman" w:cs="Times New Roman"/>
        </w:rPr>
        <w:t>Primarului Muncipiului Vulcan</w:t>
      </w:r>
      <w:r w:rsidRPr="00EA61CC">
        <w:rPr>
          <w:rFonts w:ascii="Times New Roman" w:hAnsi="Times New Roman" w:cs="Times New Roman"/>
        </w:rPr>
        <w:t>, Compartimentului Cadastru</w:t>
      </w:r>
      <w:r w:rsidR="003155B2">
        <w:rPr>
          <w:rFonts w:ascii="Times New Roman" w:hAnsi="Times New Roman" w:cs="Times New Roman"/>
        </w:rPr>
        <w:t>,</w:t>
      </w:r>
      <w:r w:rsidRPr="00EA61CC">
        <w:rPr>
          <w:rFonts w:ascii="Times New Roman" w:hAnsi="Times New Roman" w:cs="Times New Roman"/>
        </w:rPr>
        <w:t>agricultură</w:t>
      </w:r>
      <w:r w:rsidR="00EA61CC" w:rsidRPr="00EA61CC">
        <w:rPr>
          <w:rFonts w:ascii="Times New Roman" w:hAnsi="Times New Roman" w:cs="Times New Roman"/>
        </w:rPr>
        <w:t>, persoane</w:t>
      </w:r>
      <w:r w:rsidR="00480ED8">
        <w:rPr>
          <w:rFonts w:ascii="Times New Roman" w:hAnsi="Times New Roman" w:cs="Times New Roman"/>
        </w:rPr>
        <w:t>i</w:t>
      </w:r>
      <w:r w:rsidR="00EA61CC" w:rsidRPr="00EA61CC">
        <w:rPr>
          <w:rFonts w:ascii="Times New Roman" w:hAnsi="Times New Roman" w:cs="Times New Roman"/>
        </w:rPr>
        <w:t xml:space="preserve"> nominalizat</w:t>
      </w:r>
      <w:r w:rsidR="00480ED8">
        <w:rPr>
          <w:rFonts w:ascii="Times New Roman" w:hAnsi="Times New Roman" w:cs="Times New Roman"/>
        </w:rPr>
        <w:t>ă</w:t>
      </w:r>
      <w:r w:rsidRPr="00EA61CC">
        <w:rPr>
          <w:rFonts w:ascii="Times New Roman" w:hAnsi="Times New Roman" w:cs="Times New Roman"/>
        </w:rPr>
        <w:t xml:space="preserve"> și se aduce la cunoștință publică</w:t>
      </w:r>
      <w:r w:rsidR="00EA61CC" w:rsidRPr="00EA61CC">
        <w:rPr>
          <w:rFonts w:ascii="Times New Roman" w:hAnsi="Times New Roman" w:cs="Times New Roman"/>
        </w:rPr>
        <w:t>.</w:t>
      </w:r>
    </w:p>
    <w:p w14:paraId="40F83FF5" w14:textId="77777777" w:rsidR="00B26F60" w:rsidRDefault="00B26F60" w:rsidP="00B26F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11F61C" w14:textId="77777777" w:rsidR="00B26F60" w:rsidRDefault="00B26F60" w:rsidP="00B26F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092645" w14:textId="0EBA7472" w:rsidR="00B26F60" w:rsidRPr="00B26F60" w:rsidRDefault="00B26F60" w:rsidP="00B26F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6F60">
        <w:rPr>
          <w:rFonts w:ascii="Times New Roman" w:hAnsi="Times New Roman" w:cs="Times New Roman"/>
        </w:rPr>
        <w:t>Municipiul Vulcan, 18.12.2025</w:t>
      </w:r>
    </w:p>
    <w:p w14:paraId="6A0E00B4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</w:p>
    <w:p w14:paraId="363DD8DA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</w:p>
    <w:p w14:paraId="7DB4E667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  <w:r w:rsidRPr="00B26F60">
        <w:rPr>
          <w:rFonts w:ascii="Times New Roman" w:hAnsi="Times New Roman" w:cs="Times New Roman"/>
        </w:rPr>
        <w:t xml:space="preserve">         PREŞEDINTE DE ŞEDINŢĂ:      CONTRASEMNEAZĂ :  SECRETAR    GENERAL                   </w:t>
      </w:r>
    </w:p>
    <w:p w14:paraId="1FF7FB00" w14:textId="63BF2766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  <w:r w:rsidRPr="00B26F60">
        <w:rPr>
          <w:rFonts w:ascii="Times New Roman" w:hAnsi="Times New Roman" w:cs="Times New Roman"/>
        </w:rPr>
        <w:t xml:space="preserve">       CONSILIER  ANGHEL DĂNUȚ                              ROGOBETE MIHAELA</w:t>
      </w:r>
    </w:p>
    <w:p w14:paraId="0764F2F7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</w:p>
    <w:p w14:paraId="46C9978A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</w:p>
    <w:p w14:paraId="3EC7709C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</w:p>
    <w:p w14:paraId="0437E498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</w:p>
    <w:p w14:paraId="6F495F7A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</w:p>
    <w:p w14:paraId="6CE0B75D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</w:p>
    <w:p w14:paraId="03E7684B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</w:p>
    <w:p w14:paraId="5F98C250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  <w:r w:rsidRPr="00B26F60">
        <w:rPr>
          <w:rFonts w:ascii="Times New Roman" w:hAnsi="Times New Roman" w:cs="Times New Roman"/>
        </w:rPr>
        <w:t xml:space="preserve">  Această hotărâre  fost adoptată cu   următoarele voturi:</w:t>
      </w:r>
    </w:p>
    <w:p w14:paraId="02635254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  <w:r w:rsidRPr="00B26F60">
        <w:rPr>
          <w:rFonts w:ascii="Times New Roman" w:hAnsi="Times New Roman" w:cs="Times New Roman"/>
        </w:rPr>
        <w:t xml:space="preserve">  Total consilieri locali:19</w:t>
      </w:r>
    </w:p>
    <w:p w14:paraId="375A1D22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  <w:r w:rsidRPr="00B26F60">
        <w:rPr>
          <w:rFonts w:ascii="Times New Roman" w:hAnsi="Times New Roman" w:cs="Times New Roman"/>
        </w:rPr>
        <w:t xml:space="preserve">  Prezenți:19</w:t>
      </w:r>
    </w:p>
    <w:p w14:paraId="171C792C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  <w:r w:rsidRPr="00B26F60">
        <w:rPr>
          <w:rFonts w:ascii="Times New Roman" w:hAnsi="Times New Roman" w:cs="Times New Roman"/>
        </w:rPr>
        <w:t xml:space="preserve">  Pentru  : 19</w:t>
      </w:r>
    </w:p>
    <w:p w14:paraId="3A6152F8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  <w:r w:rsidRPr="00B26F60">
        <w:rPr>
          <w:rFonts w:ascii="Times New Roman" w:hAnsi="Times New Roman" w:cs="Times New Roman"/>
        </w:rPr>
        <w:t xml:space="preserve">  Împotrivă:0</w:t>
      </w:r>
    </w:p>
    <w:p w14:paraId="42B8C098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  <w:r w:rsidRPr="00B26F60">
        <w:rPr>
          <w:rFonts w:ascii="Times New Roman" w:hAnsi="Times New Roman" w:cs="Times New Roman"/>
        </w:rPr>
        <w:t xml:space="preserve">  Abțineri:0</w:t>
      </w:r>
    </w:p>
    <w:p w14:paraId="44C17284" w14:textId="77777777" w:rsidR="00B26F60" w:rsidRPr="00B26F60" w:rsidRDefault="00B26F60" w:rsidP="00B26F60">
      <w:pPr>
        <w:spacing w:after="0" w:line="240" w:lineRule="auto"/>
        <w:rPr>
          <w:rFonts w:ascii="Times New Roman" w:hAnsi="Times New Roman" w:cs="Times New Roman"/>
        </w:rPr>
      </w:pPr>
    </w:p>
    <w:p w14:paraId="51190DC2" w14:textId="4C530FFD" w:rsidR="00EA61CC" w:rsidRPr="00EA61CC" w:rsidRDefault="00EA61CC" w:rsidP="00B26F60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EA61CC" w:rsidSect="00B26F60">
      <w:pgSz w:w="11906" w:h="16838"/>
      <w:pgMar w:top="54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31512"/>
    <w:rsid w:val="00064322"/>
    <w:rsid w:val="0008387C"/>
    <w:rsid w:val="000D50A9"/>
    <w:rsid w:val="000F4558"/>
    <w:rsid w:val="00132307"/>
    <w:rsid w:val="0019587E"/>
    <w:rsid w:val="002461F1"/>
    <w:rsid w:val="002816EC"/>
    <w:rsid w:val="002A671A"/>
    <w:rsid w:val="002E5A93"/>
    <w:rsid w:val="003155B2"/>
    <w:rsid w:val="00355694"/>
    <w:rsid w:val="003649BF"/>
    <w:rsid w:val="003A3992"/>
    <w:rsid w:val="003E6C4F"/>
    <w:rsid w:val="00420486"/>
    <w:rsid w:val="00451FCA"/>
    <w:rsid w:val="00480ED8"/>
    <w:rsid w:val="004D05E1"/>
    <w:rsid w:val="005829EB"/>
    <w:rsid w:val="00582FD1"/>
    <w:rsid w:val="005C373B"/>
    <w:rsid w:val="006072CC"/>
    <w:rsid w:val="006E3BE2"/>
    <w:rsid w:val="00736C0B"/>
    <w:rsid w:val="007505C2"/>
    <w:rsid w:val="007834EB"/>
    <w:rsid w:val="007867B0"/>
    <w:rsid w:val="0081714D"/>
    <w:rsid w:val="008D03A8"/>
    <w:rsid w:val="009050C7"/>
    <w:rsid w:val="009558FA"/>
    <w:rsid w:val="009655AD"/>
    <w:rsid w:val="009926BA"/>
    <w:rsid w:val="009D4AD1"/>
    <w:rsid w:val="009F3138"/>
    <w:rsid w:val="00A341BD"/>
    <w:rsid w:val="00A40F5A"/>
    <w:rsid w:val="00AE07F3"/>
    <w:rsid w:val="00AE6FBF"/>
    <w:rsid w:val="00B26F60"/>
    <w:rsid w:val="00C04700"/>
    <w:rsid w:val="00C171AF"/>
    <w:rsid w:val="00D530E1"/>
    <w:rsid w:val="00DB13BA"/>
    <w:rsid w:val="00DD084D"/>
    <w:rsid w:val="00E53965"/>
    <w:rsid w:val="00E74402"/>
    <w:rsid w:val="00E91A7B"/>
    <w:rsid w:val="00EA61CC"/>
    <w:rsid w:val="00F3033F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5283"/>
  <w15:docId w15:val="{E0F208C7-E26C-4EA3-95B5-11016F2D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138"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6154-B2F5-4DB1-B346-BC332751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2</cp:revision>
  <cp:lastPrinted>2025-12-30T11:57:00Z</cp:lastPrinted>
  <dcterms:created xsi:type="dcterms:W3CDTF">2025-12-30T11:57:00Z</dcterms:created>
  <dcterms:modified xsi:type="dcterms:W3CDTF">2025-12-30T11:57:00Z</dcterms:modified>
</cp:coreProperties>
</file>